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5" w:rsidRPr="00D53338" w:rsidRDefault="001E6615" w:rsidP="001E6615">
      <w:pPr>
        <w:widowControl/>
        <w:jc w:val="right"/>
        <w:rPr>
          <w:rFonts w:asciiTheme="majorEastAsia" w:eastAsiaTheme="majorEastAsia" w:hAnsiTheme="majorEastAsia"/>
          <w:sz w:val="22"/>
        </w:rPr>
      </w:pPr>
      <w:r w:rsidRPr="00D53338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</w:rPr>
        <w:t>３</w:t>
      </w:r>
      <w:r w:rsidRPr="00D53338">
        <w:rPr>
          <w:rFonts w:asciiTheme="majorEastAsia" w:eastAsiaTheme="majorEastAsia" w:hAnsiTheme="majorEastAsia" w:hint="eastAsia"/>
          <w:sz w:val="22"/>
        </w:rPr>
        <w:t>年２月</w:t>
      </w:r>
      <w:r w:rsidR="00DA2421">
        <w:rPr>
          <w:rFonts w:asciiTheme="majorEastAsia" w:eastAsiaTheme="majorEastAsia" w:hAnsiTheme="majorEastAsia" w:hint="eastAsia"/>
          <w:sz w:val="22"/>
        </w:rPr>
        <w:t>５</w:t>
      </w:r>
      <w:r w:rsidRPr="00D53338">
        <w:rPr>
          <w:rFonts w:asciiTheme="majorEastAsia" w:eastAsiaTheme="majorEastAsia" w:hAnsiTheme="majorEastAsia" w:hint="eastAsia"/>
          <w:sz w:val="22"/>
        </w:rPr>
        <w:t>日</w:t>
      </w:r>
    </w:p>
    <w:p w:rsidR="001E6615" w:rsidRDefault="001E6615" w:rsidP="001E661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A2421" w:rsidRDefault="00DA2421" w:rsidP="001E6615">
      <w:pPr>
        <w:rPr>
          <w:rFonts w:asciiTheme="majorEastAsia" w:eastAsiaTheme="majorEastAsia" w:hAnsiTheme="majorEastAsia"/>
          <w:sz w:val="24"/>
          <w:szCs w:val="24"/>
        </w:rPr>
      </w:pPr>
    </w:p>
    <w:p w:rsidR="00265DAE" w:rsidRPr="00265DAE" w:rsidRDefault="00265DAE" w:rsidP="00265DAE">
      <w:pPr>
        <w:pStyle w:val="a3"/>
        <w:spacing w:line="12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</w:p>
    <w:p w:rsidR="00406052" w:rsidRDefault="001E6615" w:rsidP="00406052">
      <w:pPr>
        <w:pStyle w:val="a3"/>
        <w:spacing w:line="320" w:lineRule="exact"/>
        <w:ind w:leftChars="0" w:left="360" w:firstLineChars="200" w:firstLine="480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2/28（日）県開催　審判員伝達講習会、記録員</w:t>
      </w:r>
      <w:r w:rsidR="00406052">
        <w:rPr>
          <w:rFonts w:asciiTheme="majorEastAsia" w:eastAsiaTheme="majorEastAsia" w:hAnsiTheme="majorEastAsia" w:hint="eastAsia"/>
          <w:sz w:val="24"/>
          <w:szCs w:val="24"/>
          <w:u w:val="single"/>
        </w:rPr>
        <w:t>認定講習会</w:t>
      </w:r>
      <w:r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・指導者対象講習会の</w:t>
      </w:r>
    </w:p>
    <w:p w:rsidR="001E6615" w:rsidRPr="00DA2421" w:rsidRDefault="001E6615" w:rsidP="00406052">
      <w:pPr>
        <w:pStyle w:val="a3"/>
        <w:spacing w:line="320" w:lineRule="exact"/>
        <w:ind w:leftChars="0" w:left="360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案内と申込</w:t>
      </w:r>
      <w:r w:rsid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について</w:t>
      </w:r>
      <w:r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DA2421" w:rsidRDefault="00DA2421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406052" w:rsidRDefault="00406052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 w:hint="eastAsia"/>
          <w:sz w:val="20"/>
          <w:szCs w:val="20"/>
        </w:rPr>
      </w:pPr>
    </w:p>
    <w:p w:rsidR="00DA2421" w:rsidRPr="00DA2421" w:rsidRDefault="00DA2421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A2421">
        <w:rPr>
          <w:rFonts w:asciiTheme="majorEastAsia" w:eastAsiaTheme="majorEastAsia" w:hAnsiTheme="majorEastAsia" w:hint="eastAsia"/>
          <w:szCs w:val="21"/>
        </w:rPr>
        <w:t>2月28日（日）県総合運動公園武道館会議室等にて、</w:t>
      </w:r>
      <w:r w:rsidR="006E642C">
        <w:rPr>
          <w:rFonts w:asciiTheme="majorEastAsia" w:eastAsiaTheme="majorEastAsia" w:hAnsiTheme="majorEastAsia" w:hint="eastAsia"/>
          <w:szCs w:val="21"/>
        </w:rPr>
        <w:t>県協会主催の</w:t>
      </w:r>
      <w:r w:rsidRPr="00DA2421">
        <w:rPr>
          <w:rFonts w:asciiTheme="majorEastAsia" w:eastAsiaTheme="majorEastAsia" w:hAnsiTheme="majorEastAsia" w:hint="eastAsia"/>
          <w:szCs w:val="21"/>
        </w:rPr>
        <w:t>標記講習会が</w:t>
      </w:r>
      <w:r w:rsidR="00406052">
        <w:rPr>
          <w:rFonts w:asciiTheme="majorEastAsia" w:eastAsiaTheme="majorEastAsia" w:hAnsiTheme="majorEastAsia" w:hint="eastAsia"/>
          <w:szCs w:val="21"/>
        </w:rPr>
        <w:t>今年も</w:t>
      </w:r>
      <w:r w:rsidRPr="00DA2421">
        <w:rPr>
          <w:rFonts w:asciiTheme="majorEastAsia" w:eastAsiaTheme="majorEastAsia" w:hAnsiTheme="majorEastAsia" w:hint="eastAsia"/>
          <w:szCs w:val="21"/>
        </w:rPr>
        <w:t>開催されます。</w:t>
      </w:r>
    </w:p>
    <w:p w:rsidR="00DA2421" w:rsidRPr="00DA2421" w:rsidRDefault="00406052" w:rsidP="00DA2421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参加</w:t>
      </w:r>
      <w:r w:rsidR="00DA2421" w:rsidRPr="00DA2421">
        <w:rPr>
          <w:rFonts w:asciiTheme="majorEastAsia" w:eastAsiaTheme="majorEastAsia" w:hAnsiTheme="majorEastAsia" w:hint="eastAsia"/>
          <w:szCs w:val="21"/>
        </w:rPr>
        <w:t>される方は、</w:t>
      </w:r>
      <w:r w:rsidR="00DA2421" w:rsidRPr="00DA2421">
        <w:rPr>
          <w:rFonts w:asciiTheme="majorEastAsia" w:eastAsiaTheme="majorEastAsia" w:hAnsiTheme="majorEastAsia" w:hint="eastAsia"/>
          <w:szCs w:val="21"/>
        </w:rPr>
        <w:t>添付の申込書（②-1又は②-2）にて、下記までいずれかの方法にてお申込みください（2/21〆）。</w:t>
      </w:r>
    </w:p>
    <w:p w:rsidR="00DA2421" w:rsidRPr="00DA2421" w:rsidRDefault="005F2D8A" w:rsidP="00DA2421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 w:hint="eastAsia"/>
          <w:szCs w:val="21"/>
        </w:rPr>
      </w:pPr>
      <w:r w:rsidRPr="00DA2421">
        <w:rPr>
          <w:rFonts w:asciiTheme="majorEastAsia" w:eastAsiaTheme="majorEastAsia" w:hAnsiTheme="majorEastAsia" w:hint="eastAsia"/>
          <w:szCs w:val="21"/>
        </w:rPr>
        <w:t>今回の</w:t>
      </w:r>
      <w:r w:rsidR="001E6615" w:rsidRPr="00DA2421">
        <w:rPr>
          <w:rFonts w:asciiTheme="majorEastAsia" w:eastAsiaTheme="majorEastAsia" w:hAnsiTheme="majorEastAsia" w:hint="eastAsia"/>
          <w:szCs w:val="21"/>
        </w:rPr>
        <w:t>「指導者」の対象講習会は、今年度</w:t>
      </w:r>
      <w:r w:rsidRPr="00DA2421">
        <w:rPr>
          <w:rFonts w:asciiTheme="majorEastAsia" w:eastAsiaTheme="majorEastAsia" w:hAnsiTheme="majorEastAsia" w:hint="eastAsia"/>
          <w:szCs w:val="21"/>
        </w:rPr>
        <w:t>新たに資格取得を</w:t>
      </w:r>
      <w:r w:rsidR="001E6615" w:rsidRPr="00DA2421">
        <w:rPr>
          <w:rFonts w:asciiTheme="majorEastAsia" w:eastAsiaTheme="majorEastAsia" w:hAnsiTheme="majorEastAsia" w:hint="eastAsia"/>
          <w:szCs w:val="21"/>
        </w:rPr>
        <w:t>希望</w:t>
      </w:r>
      <w:r w:rsidRPr="00DA2421">
        <w:rPr>
          <w:rFonts w:asciiTheme="majorEastAsia" w:eastAsiaTheme="majorEastAsia" w:hAnsiTheme="majorEastAsia" w:hint="eastAsia"/>
          <w:szCs w:val="21"/>
        </w:rPr>
        <w:t>する人</w:t>
      </w:r>
      <w:r w:rsidR="001E6615" w:rsidRPr="00DA2421">
        <w:rPr>
          <w:rFonts w:asciiTheme="majorEastAsia" w:eastAsiaTheme="majorEastAsia" w:hAnsiTheme="majorEastAsia" w:hint="eastAsia"/>
          <w:szCs w:val="21"/>
        </w:rPr>
        <w:t>が対象となります。</w:t>
      </w:r>
    </w:p>
    <w:p w:rsidR="001E6615" w:rsidRPr="006E642C" w:rsidRDefault="005F2D8A" w:rsidP="00DA2421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r w:rsidRPr="006E642C">
        <w:rPr>
          <w:rFonts w:asciiTheme="majorEastAsia" w:eastAsiaTheme="majorEastAsia" w:hAnsiTheme="majorEastAsia" w:hint="eastAsia"/>
          <w:szCs w:val="21"/>
        </w:rPr>
        <w:t>昨年度に</w:t>
      </w:r>
      <w:r w:rsidR="002E7B95" w:rsidRPr="006E642C">
        <w:rPr>
          <w:rFonts w:asciiTheme="majorEastAsia" w:eastAsiaTheme="majorEastAsia" w:hAnsiTheme="majorEastAsia" w:hint="eastAsia"/>
          <w:szCs w:val="21"/>
        </w:rPr>
        <w:t>同</w:t>
      </w:r>
      <w:r w:rsidRPr="006E642C">
        <w:rPr>
          <w:rFonts w:asciiTheme="majorEastAsia" w:eastAsiaTheme="majorEastAsia" w:hAnsiTheme="majorEastAsia" w:hint="eastAsia"/>
          <w:szCs w:val="21"/>
        </w:rPr>
        <w:t>講習会を受講され受講証をお持ちの方については、</w:t>
      </w:r>
      <w:r w:rsidR="00532F64" w:rsidRPr="006E642C">
        <w:rPr>
          <w:rFonts w:asciiTheme="majorEastAsia" w:eastAsiaTheme="majorEastAsia" w:hAnsiTheme="majorEastAsia" w:hint="eastAsia"/>
          <w:szCs w:val="21"/>
        </w:rPr>
        <w:t>新型コロナに伴う特例措置として、今年度までは</w:t>
      </w:r>
      <w:r w:rsidR="002E7B95" w:rsidRPr="006E642C">
        <w:rPr>
          <w:rFonts w:asciiTheme="majorEastAsia" w:eastAsiaTheme="majorEastAsia" w:hAnsiTheme="majorEastAsia" w:hint="eastAsia"/>
          <w:szCs w:val="21"/>
        </w:rPr>
        <w:t>その</w:t>
      </w:r>
      <w:r w:rsidR="00532F64" w:rsidRPr="006E642C">
        <w:rPr>
          <w:rFonts w:asciiTheme="majorEastAsia" w:eastAsiaTheme="majorEastAsia" w:hAnsiTheme="majorEastAsia" w:hint="eastAsia"/>
          <w:szCs w:val="21"/>
        </w:rPr>
        <w:t>資格を有効とするとの事ですので、改めて受講する必要はありません。</w:t>
      </w:r>
      <w:r w:rsidR="00406052" w:rsidRPr="006E642C">
        <w:rPr>
          <w:rFonts w:asciiTheme="majorEastAsia" w:eastAsiaTheme="majorEastAsia" w:hAnsiTheme="majorEastAsia" w:hint="eastAsia"/>
          <w:szCs w:val="21"/>
        </w:rPr>
        <w:t>（県協会資料⑥の☆</w:t>
      </w:r>
      <w:r w:rsidR="00406052" w:rsidRPr="006E642C">
        <w:rPr>
          <w:rFonts w:asciiTheme="majorEastAsia" w:eastAsiaTheme="majorEastAsia" w:hAnsiTheme="majorEastAsia" w:hint="eastAsia"/>
          <w:szCs w:val="21"/>
        </w:rPr>
        <w:t>を参照のこと</w:t>
      </w:r>
      <w:r w:rsidR="00406052" w:rsidRPr="006E642C">
        <w:rPr>
          <w:rFonts w:asciiTheme="majorEastAsia" w:eastAsiaTheme="majorEastAsia" w:hAnsiTheme="majorEastAsia" w:hint="eastAsia"/>
          <w:szCs w:val="21"/>
        </w:rPr>
        <w:t>）</w:t>
      </w:r>
    </w:p>
    <w:p w:rsidR="001E6615" w:rsidRPr="00DA2421" w:rsidRDefault="001E6615" w:rsidP="00DA2421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r w:rsidRPr="00DA2421">
        <w:rPr>
          <w:rFonts w:asciiTheme="majorEastAsia" w:eastAsiaTheme="majorEastAsia" w:hAnsiTheme="majorEastAsia" w:hint="eastAsia"/>
          <w:szCs w:val="21"/>
        </w:rPr>
        <w:t>尚、1年間のみ有効の「指導者」資格講習</w:t>
      </w:r>
      <w:r w:rsidR="00532F64" w:rsidRPr="00DA2421">
        <w:rPr>
          <w:rFonts w:asciiTheme="majorEastAsia" w:eastAsiaTheme="majorEastAsia" w:hAnsiTheme="majorEastAsia" w:hint="eastAsia"/>
          <w:szCs w:val="21"/>
        </w:rPr>
        <w:t>制度</w:t>
      </w:r>
      <w:r w:rsidRPr="00DA2421">
        <w:rPr>
          <w:rFonts w:asciiTheme="majorEastAsia" w:eastAsiaTheme="majorEastAsia" w:hAnsiTheme="majorEastAsia" w:hint="eastAsia"/>
          <w:szCs w:val="21"/>
        </w:rPr>
        <w:t>については今年度で終了とな</w:t>
      </w:r>
      <w:r w:rsidR="00532F64" w:rsidRPr="00DA2421">
        <w:rPr>
          <w:rFonts w:asciiTheme="majorEastAsia" w:eastAsiaTheme="majorEastAsia" w:hAnsiTheme="majorEastAsia" w:hint="eastAsia"/>
          <w:szCs w:val="21"/>
        </w:rPr>
        <w:t>る予定です</w:t>
      </w:r>
      <w:r w:rsidRPr="00DA2421">
        <w:rPr>
          <w:rFonts w:asciiTheme="majorEastAsia" w:eastAsiaTheme="majorEastAsia" w:hAnsiTheme="majorEastAsia" w:hint="eastAsia"/>
          <w:szCs w:val="21"/>
        </w:rPr>
        <w:t>。</w:t>
      </w:r>
    </w:p>
    <w:p w:rsidR="008A27AC" w:rsidRDefault="008A27AC" w:rsidP="008A27AC">
      <w:pPr>
        <w:pStyle w:val="a3"/>
        <w:spacing w:line="320" w:lineRule="exact"/>
        <w:ind w:leftChars="0"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「記録員」の講習会は、「公認3種記録員」の資格を新たに取得するための認定講習会になります。</w:t>
      </w:r>
    </w:p>
    <w:p w:rsidR="008A27AC" w:rsidRPr="008A27AC" w:rsidRDefault="008A27AC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当日受付時の混雑を避けるため、</w:t>
      </w:r>
      <w:r w:rsidR="00F23FB7">
        <w:rPr>
          <w:rFonts w:asciiTheme="majorEastAsia" w:eastAsiaTheme="majorEastAsia" w:hAnsiTheme="majorEastAsia" w:hint="eastAsia"/>
          <w:szCs w:val="21"/>
        </w:rPr>
        <w:t>どちらも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できるだけ事前の申込みをお願いします。</w:t>
      </w:r>
    </w:p>
    <w:p w:rsidR="008A27AC" w:rsidRDefault="008A27AC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 w:hint="eastAsia"/>
          <w:szCs w:val="21"/>
        </w:rPr>
      </w:pPr>
    </w:p>
    <w:p w:rsidR="001E6615" w:rsidRDefault="001E6615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 w:hint="eastAsia"/>
          <w:szCs w:val="21"/>
        </w:rPr>
      </w:pPr>
      <w:r w:rsidRPr="00DA2421">
        <w:rPr>
          <w:rFonts w:asciiTheme="majorEastAsia" w:eastAsiaTheme="majorEastAsia" w:hAnsiTheme="majorEastAsia" w:hint="eastAsia"/>
          <w:szCs w:val="21"/>
        </w:rPr>
        <w:t>＊「審判員」</w:t>
      </w:r>
      <w:r w:rsidR="006E642C">
        <w:rPr>
          <w:rFonts w:asciiTheme="majorEastAsia" w:eastAsiaTheme="majorEastAsia" w:hAnsiTheme="majorEastAsia" w:hint="eastAsia"/>
          <w:szCs w:val="21"/>
        </w:rPr>
        <w:t>の</w:t>
      </w:r>
      <w:r w:rsidRPr="00DA2421">
        <w:rPr>
          <w:rFonts w:asciiTheme="majorEastAsia" w:eastAsiaTheme="majorEastAsia" w:hAnsiTheme="majorEastAsia" w:hint="eastAsia"/>
          <w:szCs w:val="21"/>
        </w:rPr>
        <w:t>講習は、既に審判員の資格を取得されている方々を対象に、今年度のルール改正点や実際のジャッジ等</w:t>
      </w:r>
      <w:r w:rsidR="002E7B95" w:rsidRPr="00DA2421">
        <w:rPr>
          <w:rFonts w:asciiTheme="majorEastAsia" w:eastAsiaTheme="majorEastAsia" w:hAnsiTheme="majorEastAsia" w:hint="eastAsia"/>
          <w:szCs w:val="21"/>
        </w:rPr>
        <w:t>の</w:t>
      </w:r>
      <w:r w:rsidRPr="00DA2421">
        <w:rPr>
          <w:rFonts w:asciiTheme="majorEastAsia" w:eastAsiaTheme="majorEastAsia" w:hAnsiTheme="majorEastAsia" w:hint="eastAsia"/>
          <w:szCs w:val="21"/>
        </w:rPr>
        <w:t>変更点を学ぶ講習になりますが必修ではありません。受付は当日</w:t>
      </w:r>
      <w:r w:rsidR="00532F64" w:rsidRPr="00DA2421">
        <w:rPr>
          <w:rFonts w:asciiTheme="majorEastAsia" w:eastAsiaTheme="majorEastAsia" w:hAnsiTheme="majorEastAsia" w:hint="eastAsia"/>
          <w:szCs w:val="21"/>
        </w:rPr>
        <w:t>会場で行います</w:t>
      </w:r>
      <w:r w:rsidRPr="00DA2421">
        <w:rPr>
          <w:rFonts w:asciiTheme="majorEastAsia" w:eastAsiaTheme="majorEastAsia" w:hAnsiTheme="majorEastAsia" w:hint="eastAsia"/>
          <w:szCs w:val="21"/>
        </w:rPr>
        <w:t>。</w:t>
      </w:r>
    </w:p>
    <w:p w:rsidR="00406052" w:rsidRDefault="00406052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 w:hint="eastAsia"/>
          <w:szCs w:val="21"/>
        </w:rPr>
      </w:pPr>
    </w:p>
    <w:p w:rsidR="00406052" w:rsidRPr="00DA2421" w:rsidRDefault="00406052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</w:p>
    <w:p w:rsidR="001E6615" w:rsidRDefault="001E6615" w:rsidP="001E6615">
      <w:pPr>
        <w:spacing w:line="32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p w:rsidR="00406052" w:rsidRDefault="00406052" w:rsidP="001E6615">
      <w:pPr>
        <w:spacing w:line="32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p w:rsidR="00406052" w:rsidRDefault="00406052" w:rsidP="001E661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1E6615" w:rsidRDefault="001E6615" w:rsidP="001E6615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【申込み先】</w:t>
      </w:r>
    </w:p>
    <w:p w:rsidR="001E6615" w:rsidRPr="00E779E8" w:rsidRDefault="001E6615" w:rsidP="00406052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〒880-0925　宮崎市本郷北方2653-28</w:t>
      </w:r>
    </w:p>
    <w:p w:rsidR="001E6615" w:rsidRDefault="001E6615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E779E8">
        <w:rPr>
          <w:rFonts w:asciiTheme="majorEastAsia" w:eastAsiaTheme="majorEastAsia" w:hAnsiTheme="majorEastAsia" w:hint="eastAsia"/>
          <w:sz w:val="22"/>
        </w:rPr>
        <w:t>宮崎市ソフトボール協会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E779E8">
        <w:rPr>
          <w:rFonts w:asciiTheme="majorEastAsia" w:eastAsiaTheme="majorEastAsia" w:hAnsiTheme="majorEastAsia" w:hint="eastAsia"/>
          <w:sz w:val="22"/>
        </w:rPr>
        <w:t>事務局　中野</w:t>
      </w:r>
      <w:r>
        <w:rPr>
          <w:rFonts w:asciiTheme="majorEastAsia" w:eastAsiaTheme="majorEastAsia" w:hAnsiTheme="majorEastAsia" w:hint="eastAsia"/>
          <w:sz w:val="22"/>
        </w:rPr>
        <w:t xml:space="preserve">　和弘(携帯090-8351-0657)</w:t>
      </w:r>
      <w:r w:rsidR="007F45A5">
        <w:rPr>
          <w:rFonts w:asciiTheme="majorEastAsia" w:eastAsiaTheme="majorEastAsia" w:hAnsiTheme="majorEastAsia" w:hint="eastAsia"/>
          <w:sz w:val="22"/>
        </w:rPr>
        <w:t>又は、</w:t>
      </w:r>
    </w:p>
    <w:p w:rsidR="007F45A5" w:rsidRDefault="001E6615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 w:hint="eastAsia"/>
          <w:sz w:val="22"/>
        </w:rPr>
      </w:pPr>
      <w:r w:rsidRPr="00E779E8">
        <w:rPr>
          <w:rFonts w:asciiTheme="majorEastAsia" w:eastAsiaTheme="majorEastAsia" w:hAnsiTheme="majorEastAsia" w:hint="eastAsia"/>
          <w:sz w:val="22"/>
        </w:rPr>
        <w:t>FAX0985-59-0585</w:t>
      </w:r>
      <w:r>
        <w:rPr>
          <w:rFonts w:asciiTheme="majorEastAsia" w:eastAsiaTheme="majorEastAsia" w:hAnsiTheme="majorEastAsia" w:hint="eastAsia"/>
          <w:sz w:val="22"/>
        </w:rPr>
        <w:t>（＊番号通知モードで） 又は協会メール</w:t>
      </w:r>
      <w:hyperlink r:id="rId6" w:history="1">
        <w:r w:rsidR="007F45A5" w:rsidRPr="00870EBB">
          <w:rPr>
            <w:rStyle w:val="a4"/>
            <w:rFonts w:asciiTheme="majorEastAsia" w:eastAsiaTheme="majorEastAsia" w:hAnsiTheme="majorEastAsia"/>
            <w:sz w:val="22"/>
          </w:rPr>
          <w:t>info@miyazaki-softball.</w:t>
        </w:r>
        <w:r w:rsidR="007F45A5" w:rsidRPr="00870EBB">
          <w:rPr>
            <w:rStyle w:val="a4"/>
            <w:rFonts w:asciiTheme="majorEastAsia" w:eastAsiaTheme="majorEastAsia" w:hAnsiTheme="majorEastAsia" w:hint="eastAsia"/>
            <w:sz w:val="22"/>
          </w:rPr>
          <w:t>org</w:t>
        </w:r>
      </w:hyperlink>
      <w:r>
        <w:rPr>
          <w:rFonts w:asciiTheme="majorEastAsia" w:eastAsiaTheme="majorEastAsia" w:hAnsiTheme="majorEastAsia" w:hint="eastAsia"/>
          <w:sz w:val="22"/>
        </w:rPr>
        <w:t xml:space="preserve">　ま</w:t>
      </w:r>
      <w:r w:rsidR="007F45A5">
        <w:rPr>
          <w:rFonts w:asciiTheme="majorEastAsia" w:eastAsiaTheme="majorEastAsia" w:hAnsiTheme="majorEastAsia" w:hint="eastAsia"/>
          <w:sz w:val="22"/>
        </w:rPr>
        <w:t>で</w:t>
      </w:r>
    </w:p>
    <w:p w:rsidR="006E642C" w:rsidRDefault="006E642C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 w:hint="eastAsia"/>
          <w:sz w:val="22"/>
        </w:rPr>
      </w:pPr>
    </w:p>
    <w:p w:rsidR="006E642C" w:rsidRDefault="006E642C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7F45A5" w:rsidRDefault="007F45A5" w:rsidP="001E6615">
      <w:pPr>
        <w:spacing w:line="320" w:lineRule="exact"/>
        <w:ind w:firstLineChars="700" w:firstLine="1540"/>
        <w:jc w:val="right"/>
        <w:rPr>
          <w:rFonts w:asciiTheme="majorEastAsia" w:eastAsiaTheme="majorEastAsia" w:hAnsiTheme="majorEastAsia"/>
          <w:sz w:val="22"/>
        </w:rPr>
      </w:pPr>
    </w:p>
    <w:p w:rsidR="007F45A5" w:rsidRDefault="007F45A5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D1673C" w:rsidRDefault="00D1673C" w:rsidP="00D53338">
      <w:pPr>
        <w:ind w:firstLineChars="700" w:firstLine="1540"/>
        <w:jc w:val="right"/>
        <w:rPr>
          <w:rFonts w:asciiTheme="majorEastAsia" w:eastAsiaTheme="majorEastAsia" w:hAnsiTheme="majorEastAsia"/>
          <w:sz w:val="22"/>
        </w:rPr>
      </w:pPr>
    </w:p>
    <w:p w:rsidR="001E6615" w:rsidRDefault="00D1673C" w:rsidP="001E6615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779E8" w:rsidRPr="00E119F3" w:rsidRDefault="00D53338" w:rsidP="00CB4FB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で</w:t>
      </w:r>
    </w:p>
    <w:sectPr w:rsidR="00E779E8" w:rsidRPr="00E119F3" w:rsidSect="001A06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894"/>
    <w:multiLevelType w:val="hybridMultilevel"/>
    <w:tmpl w:val="C4348462"/>
    <w:lvl w:ilvl="0" w:tplc="02A28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CC081A"/>
    <w:multiLevelType w:val="hybridMultilevel"/>
    <w:tmpl w:val="A5BA408E"/>
    <w:lvl w:ilvl="0" w:tplc="E6F850C4">
      <w:start w:val="6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473EDA"/>
    <w:multiLevelType w:val="hybridMultilevel"/>
    <w:tmpl w:val="964ED8F0"/>
    <w:lvl w:ilvl="0" w:tplc="72908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9B"/>
    <w:rsid w:val="00080E75"/>
    <w:rsid w:val="000B59AE"/>
    <w:rsid w:val="000B7CAE"/>
    <w:rsid w:val="00170E25"/>
    <w:rsid w:val="001779B9"/>
    <w:rsid w:val="001A069B"/>
    <w:rsid w:val="001A70FC"/>
    <w:rsid w:val="001B7D4D"/>
    <w:rsid w:val="001C7CCD"/>
    <w:rsid w:val="001E6615"/>
    <w:rsid w:val="0025685A"/>
    <w:rsid w:val="00265DAE"/>
    <w:rsid w:val="002E7B95"/>
    <w:rsid w:val="00312128"/>
    <w:rsid w:val="0035386C"/>
    <w:rsid w:val="00406052"/>
    <w:rsid w:val="00532F64"/>
    <w:rsid w:val="005F2D8A"/>
    <w:rsid w:val="00697504"/>
    <w:rsid w:val="006C6A15"/>
    <w:rsid w:val="006D3AA9"/>
    <w:rsid w:val="006E642C"/>
    <w:rsid w:val="00755C22"/>
    <w:rsid w:val="0077782A"/>
    <w:rsid w:val="007F45A5"/>
    <w:rsid w:val="008103F7"/>
    <w:rsid w:val="0085674F"/>
    <w:rsid w:val="008A27AC"/>
    <w:rsid w:val="0096475F"/>
    <w:rsid w:val="00A145A0"/>
    <w:rsid w:val="00A7519C"/>
    <w:rsid w:val="00C260A7"/>
    <w:rsid w:val="00CB4FB3"/>
    <w:rsid w:val="00CC5EF9"/>
    <w:rsid w:val="00CC7D1F"/>
    <w:rsid w:val="00D1673C"/>
    <w:rsid w:val="00D32DDE"/>
    <w:rsid w:val="00D53338"/>
    <w:rsid w:val="00DA2421"/>
    <w:rsid w:val="00DB25F1"/>
    <w:rsid w:val="00DC0BCA"/>
    <w:rsid w:val="00DD1043"/>
    <w:rsid w:val="00E119F3"/>
    <w:rsid w:val="00E632BE"/>
    <w:rsid w:val="00E779E8"/>
    <w:rsid w:val="00EF108C"/>
    <w:rsid w:val="00F23FB7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9B"/>
    <w:pPr>
      <w:ind w:leftChars="400" w:left="840"/>
    </w:pPr>
  </w:style>
  <w:style w:type="character" w:styleId="a4">
    <w:name w:val="Hyperlink"/>
    <w:basedOn w:val="a0"/>
    <w:uiPriority w:val="99"/>
    <w:unhideWhenUsed/>
    <w:rsid w:val="00D533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1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9B"/>
    <w:pPr>
      <w:ind w:leftChars="400" w:left="840"/>
    </w:pPr>
  </w:style>
  <w:style w:type="character" w:styleId="a4">
    <w:name w:val="Hyperlink"/>
    <w:basedOn w:val="a0"/>
    <w:uiPriority w:val="99"/>
    <w:unhideWhenUsed/>
    <w:rsid w:val="00D533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yazaki-softbal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34</cp:revision>
  <cp:lastPrinted>2021-01-31T09:14:00Z</cp:lastPrinted>
  <dcterms:created xsi:type="dcterms:W3CDTF">2019-02-13T15:17:00Z</dcterms:created>
  <dcterms:modified xsi:type="dcterms:W3CDTF">2021-02-04T13:04:00Z</dcterms:modified>
</cp:coreProperties>
</file>